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7CB9" w14:textId="022D3E80" w:rsidR="00360D9E" w:rsidRDefault="00F904C9">
      <w:pPr>
        <w:pStyle w:val="Normal1"/>
        <w:jc w:val="right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7F8A2A" wp14:editId="27C7F20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782000" cy="10296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102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ACA34" w14:textId="537D1F79" w:rsidR="00360D9E" w:rsidRDefault="00360D9E">
      <w:pPr>
        <w:pStyle w:val="Normal1"/>
        <w:rPr>
          <w:sz w:val="18"/>
          <w:szCs w:val="18"/>
        </w:rPr>
      </w:pPr>
    </w:p>
    <w:p w14:paraId="59CC169D" w14:textId="77777777" w:rsidR="00360D9E" w:rsidRDefault="00360D9E">
      <w:pPr>
        <w:pStyle w:val="Normal1"/>
        <w:rPr>
          <w:sz w:val="18"/>
          <w:szCs w:val="18"/>
        </w:rPr>
      </w:pPr>
    </w:p>
    <w:p w14:paraId="058C6A44" w14:textId="77777777" w:rsidR="00F904C9" w:rsidRDefault="00F904C9">
      <w:pPr>
        <w:pStyle w:val="Normal1"/>
        <w:jc w:val="center"/>
        <w:rPr>
          <w:b/>
          <w:sz w:val="18"/>
          <w:szCs w:val="18"/>
        </w:rPr>
      </w:pPr>
    </w:p>
    <w:p w14:paraId="76D57563" w14:textId="77777777" w:rsidR="00360D9E" w:rsidRDefault="00D62411">
      <w:pPr>
        <w:pStyle w:val="Normal1"/>
        <w:jc w:val="center"/>
        <w:rPr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Non Profit</w:t>
      </w:r>
      <w:proofErr w:type="spellEnd"/>
      <w:proofErr w:type="gramEnd"/>
      <w:r>
        <w:rPr>
          <w:b/>
          <w:sz w:val="18"/>
          <w:szCs w:val="18"/>
        </w:rPr>
        <w:t xml:space="preserve"> Organization Fund Raising Number:  006-421 NPS</w:t>
      </w:r>
    </w:p>
    <w:p w14:paraId="76054A20" w14:textId="77777777" w:rsidR="00360D9E" w:rsidRDefault="00D62411">
      <w:pPr>
        <w:pStyle w:val="Normal1"/>
        <w:spacing w:after="0" w:line="240" w:lineRule="auto"/>
      </w:pPr>
      <w:r>
        <w:t xml:space="preserve">         </w:t>
      </w:r>
    </w:p>
    <w:p w14:paraId="43F9B4DF" w14:textId="2498F315" w:rsidR="00360D9E" w:rsidRDefault="00D62411">
      <w:pPr>
        <w:pStyle w:val="Normal1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PROXY FORM IN RESPECT OF MOTIONS TO BE PASSED AT THE ANNUAL GENERAL MEETING ON </w:t>
      </w:r>
      <w:r w:rsidR="00F904C9">
        <w:rPr>
          <w:rFonts w:ascii="Arial" w:eastAsia="Arial" w:hAnsi="Arial" w:cs="Arial"/>
          <w:b/>
          <w:sz w:val="24"/>
          <w:szCs w:val="24"/>
        </w:rPr>
        <w:t>19</w:t>
      </w:r>
      <w:r>
        <w:rPr>
          <w:rFonts w:ascii="Arial" w:eastAsia="Arial" w:hAnsi="Arial" w:cs="Arial"/>
          <w:b/>
          <w:sz w:val="24"/>
          <w:szCs w:val="24"/>
        </w:rPr>
        <w:t xml:space="preserve"> OCTOBER 201</w:t>
      </w:r>
      <w:r w:rsidR="00F904C9">
        <w:rPr>
          <w:rFonts w:ascii="Arial" w:eastAsia="Arial" w:hAnsi="Arial" w:cs="Arial"/>
          <w:b/>
          <w:sz w:val="24"/>
          <w:szCs w:val="24"/>
        </w:rPr>
        <w:t>9</w:t>
      </w:r>
    </w:p>
    <w:p w14:paraId="5D9CA39B" w14:textId="77777777" w:rsidR="00360D9E" w:rsidRDefault="00360D9E">
      <w:pPr>
        <w:pStyle w:val="Normal1"/>
        <w:spacing w:after="0" w:line="240" w:lineRule="auto"/>
      </w:pPr>
    </w:p>
    <w:p w14:paraId="5D3D4DEB" w14:textId="77777777" w:rsidR="00360D9E" w:rsidRDefault="00D62411">
      <w:pPr>
        <w:pStyle w:val="Normal1"/>
        <w:spacing w:after="0" w:line="240" w:lineRule="auto"/>
      </w:pPr>
      <w:r>
        <w:t xml:space="preserve"> </w:t>
      </w:r>
    </w:p>
    <w:p w14:paraId="13E31DB2" w14:textId="77777777" w:rsidR="00360D9E" w:rsidRDefault="00D62411">
      <w:pPr>
        <w:pStyle w:val="Normal1"/>
        <w:spacing w:after="0" w:line="24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F6E9AB" w14:textId="77777777" w:rsidR="00360D9E" w:rsidRDefault="00D62411">
      <w:pPr>
        <w:pStyle w:val="Normal1"/>
        <w:tabs>
          <w:tab w:val="left" w:pos="2925"/>
          <w:tab w:val="right" w:pos="108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t xml:space="preserve">        </w:t>
      </w:r>
    </w:p>
    <w:p w14:paraId="3D6EFAD8" w14:textId="00F480D7" w:rsidR="00360D9E" w:rsidRDefault="00D6241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………………………………………………………………………………….being a fully paid up member of the Society and entitled to vote hereby nominate……….……………………………………………..or failing him/her, the Chairman of the meeting as my proxy to vote for me on my behalf at the Annual General Meeting to be held on the </w:t>
      </w:r>
      <w:r w:rsidR="00F904C9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 October 201</w:t>
      </w:r>
      <w:r w:rsidR="00F904C9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or at any postponement thereof.</w:t>
      </w:r>
    </w:p>
    <w:p w14:paraId="659A135F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E61AB9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9C04AC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6C0FAD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A24DD9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9123D2" w14:textId="77777777" w:rsidR="00360D9E" w:rsidRDefault="00D6241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 be valid this proxy must reach the Secretary not less than 48 hours before the time appointed for the holding of the meeting.</w:t>
      </w:r>
    </w:p>
    <w:p w14:paraId="3C180CA6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AA2296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FD85A4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FCEAC6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C79F98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427931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3000A6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95D4D2" w14:textId="65E65AC9" w:rsidR="00360D9E" w:rsidRDefault="00D6241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 on this 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sz w:val="24"/>
          <w:szCs w:val="24"/>
        </w:rPr>
        <w:t>day of …………………………………201</w:t>
      </w:r>
      <w:r w:rsidR="00F904C9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</w:p>
    <w:p w14:paraId="2C124126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5A25DF" w14:textId="77777777" w:rsidR="00360D9E" w:rsidRDefault="00D6241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member………………………………………………</w:t>
      </w:r>
    </w:p>
    <w:p w14:paraId="446BB866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8DF978" w14:textId="77777777" w:rsidR="00360D9E" w:rsidRDefault="00D6241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Print Name………………………………………………………….</w:t>
      </w:r>
    </w:p>
    <w:p w14:paraId="28A85752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D2ABFD3" w14:textId="77777777" w:rsidR="00360D9E" w:rsidRDefault="00D62411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 Number…………………………………………………...</w:t>
      </w:r>
    </w:p>
    <w:p w14:paraId="4C0DF617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BEDAA1" w14:textId="5135BFEA" w:rsidR="00360D9E" w:rsidRDefault="00D62411" w:rsidP="00F904C9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e-mail this form to the Secretary at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secretaryfops1@gmail.com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6D65850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06B86C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4DDEC63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C2740C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EAC149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05C796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C6BCEE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4ABE9E" w14:textId="77777777" w:rsidR="00360D9E" w:rsidRDefault="00360D9E">
      <w:pPr>
        <w:pStyle w:val="Normal1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360D9E" w:rsidSect="00F904C9">
      <w:pgSz w:w="12240" w:h="15840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9E"/>
    <w:rsid w:val="0035241D"/>
    <w:rsid w:val="00360D9E"/>
    <w:rsid w:val="00D62411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8743D"/>
  <w15:docId w15:val="{505EC9E6-5C72-47F1-B828-E8342ECB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60D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60D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60D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60D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60D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60D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0D9E"/>
  </w:style>
  <w:style w:type="paragraph" w:styleId="Title">
    <w:name w:val="Title"/>
    <w:basedOn w:val="Normal1"/>
    <w:next w:val="Normal1"/>
    <w:rsid w:val="00360D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60D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fop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Hare</dc:creator>
  <cp:lastModifiedBy>FOP Admin</cp:lastModifiedBy>
  <cp:revision>2</cp:revision>
  <dcterms:created xsi:type="dcterms:W3CDTF">2019-09-30T17:58:00Z</dcterms:created>
  <dcterms:modified xsi:type="dcterms:W3CDTF">2019-09-30T17:58:00Z</dcterms:modified>
</cp:coreProperties>
</file>